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B21" w:rsidRPr="00A31707" w:rsidRDefault="00A72B21" w:rsidP="00A72B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A72B21" w:rsidRPr="00A31707" w:rsidRDefault="00A72B21" w:rsidP="00A72B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A72B21" w:rsidRPr="00A31707" w:rsidRDefault="00A72B21" w:rsidP="00A72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A72B21" w:rsidRDefault="00A72B21" w:rsidP="00A72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A72B21" w:rsidRDefault="00A72B21" w:rsidP="00A72B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2B21" w:rsidRDefault="00A72B21" w:rsidP="00A72B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72B21" w:rsidRPr="00A31707" w:rsidRDefault="00A72B21" w:rsidP="00A72B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2B21" w:rsidRDefault="00A72B21" w:rsidP="00A72B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B21" w:rsidRPr="00CD6768" w:rsidRDefault="007B093A" w:rsidP="00A72B21">
      <w:pPr>
        <w:jc w:val="left"/>
        <w:rPr>
          <w:rFonts w:ascii="Times New Roman" w:hAnsi="Times New Roman" w:cs="Times New Roman"/>
          <w:sz w:val="28"/>
          <w:szCs w:val="28"/>
        </w:rPr>
      </w:pPr>
      <w:r w:rsidRPr="00CD6768">
        <w:rPr>
          <w:rFonts w:ascii="Times New Roman" w:hAnsi="Times New Roman" w:cs="Times New Roman"/>
          <w:sz w:val="28"/>
          <w:szCs w:val="28"/>
        </w:rPr>
        <w:t>от «20</w:t>
      </w:r>
      <w:r w:rsidR="00A72B21" w:rsidRPr="00CD6768">
        <w:rPr>
          <w:rFonts w:ascii="Times New Roman" w:hAnsi="Times New Roman" w:cs="Times New Roman"/>
          <w:sz w:val="28"/>
          <w:szCs w:val="28"/>
        </w:rPr>
        <w:t>»</w:t>
      </w:r>
      <w:r w:rsidRPr="00CD6768">
        <w:rPr>
          <w:rFonts w:ascii="Times New Roman" w:hAnsi="Times New Roman" w:cs="Times New Roman"/>
          <w:sz w:val="28"/>
          <w:szCs w:val="28"/>
        </w:rPr>
        <w:t xml:space="preserve"> июня</w:t>
      </w:r>
      <w:r w:rsidR="00A72B21" w:rsidRPr="00CD6768">
        <w:rPr>
          <w:rFonts w:ascii="Times New Roman" w:hAnsi="Times New Roman" w:cs="Times New Roman"/>
          <w:sz w:val="28"/>
          <w:szCs w:val="28"/>
        </w:rPr>
        <w:t>2017г</w:t>
      </w:r>
      <w:r w:rsidRPr="00CD6768">
        <w:rPr>
          <w:rFonts w:ascii="Times New Roman" w:hAnsi="Times New Roman" w:cs="Times New Roman"/>
          <w:sz w:val="28"/>
          <w:szCs w:val="28"/>
        </w:rPr>
        <w:t>ода</w:t>
      </w:r>
      <w:r w:rsidR="00A72B21" w:rsidRPr="00CD6768">
        <w:rPr>
          <w:rFonts w:ascii="Times New Roman" w:hAnsi="Times New Roman" w:cs="Times New Roman"/>
          <w:sz w:val="28"/>
          <w:szCs w:val="28"/>
        </w:rPr>
        <w:t>.</w:t>
      </w:r>
      <w:r w:rsidRPr="00CD67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D6768" w:rsidRPr="00CD67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D67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D6768">
        <w:rPr>
          <w:rFonts w:ascii="Times New Roman" w:hAnsi="Times New Roman" w:cs="Times New Roman"/>
          <w:sz w:val="28"/>
          <w:szCs w:val="28"/>
        </w:rPr>
        <w:t>№ 86</w:t>
      </w:r>
      <w:bookmarkStart w:id="0" w:name="_GoBack"/>
      <w:bookmarkEnd w:id="0"/>
    </w:p>
    <w:p w:rsidR="00A72B21" w:rsidRDefault="00A72B21" w:rsidP="00A72B21">
      <w:p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CD676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D6768">
        <w:rPr>
          <w:rFonts w:ascii="Times New Roman" w:hAnsi="Times New Roman" w:cs="Times New Roman"/>
          <w:sz w:val="28"/>
          <w:szCs w:val="28"/>
        </w:rPr>
        <w:t>.</w:t>
      </w:r>
      <w:r w:rsidR="00CD6768" w:rsidRPr="00CD6768">
        <w:rPr>
          <w:rFonts w:ascii="Times New Roman" w:hAnsi="Times New Roman" w:cs="Times New Roman"/>
          <w:sz w:val="28"/>
          <w:szCs w:val="28"/>
        </w:rPr>
        <w:t xml:space="preserve"> </w:t>
      </w:r>
      <w:r w:rsidRPr="00CD6768">
        <w:rPr>
          <w:rFonts w:ascii="Times New Roman" w:hAnsi="Times New Roman" w:cs="Times New Roman"/>
          <w:sz w:val="28"/>
          <w:szCs w:val="28"/>
        </w:rPr>
        <w:t>Игрим</w:t>
      </w:r>
    </w:p>
    <w:p w:rsidR="00A72B21" w:rsidRDefault="00A72B21" w:rsidP="00A72B21"/>
    <w:p w:rsidR="00A72B21" w:rsidRDefault="00A72B21" w:rsidP="00A72B21"/>
    <w:p w:rsidR="00A72B21" w:rsidRDefault="00A72B21" w:rsidP="00A72B21">
      <w:pPr>
        <w:ind w:right="42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№ 109 от 02.11.2015 «Об утверждении</w:t>
      </w:r>
      <w:r w:rsidRPr="00263933">
        <w:rPr>
          <w:rFonts w:ascii="Times New Roman" w:hAnsi="Times New Roman" w:cs="Times New Roman"/>
          <w:sz w:val="28"/>
          <w:szCs w:val="28"/>
        </w:rPr>
        <w:t xml:space="preserve"> Порядка формирован</w:t>
      </w:r>
      <w:r>
        <w:rPr>
          <w:rFonts w:ascii="Times New Roman" w:hAnsi="Times New Roman" w:cs="Times New Roman"/>
          <w:sz w:val="28"/>
          <w:szCs w:val="28"/>
        </w:rPr>
        <w:t>ия, утверждения и ведения плана</w:t>
      </w:r>
      <w:r w:rsidRPr="00263933">
        <w:rPr>
          <w:rFonts w:ascii="Times New Roman" w:hAnsi="Times New Roman" w:cs="Times New Roman"/>
          <w:sz w:val="28"/>
          <w:szCs w:val="28"/>
        </w:rPr>
        <w:t>-график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3933">
        <w:rPr>
          <w:rFonts w:ascii="Times New Roman" w:hAnsi="Times New Roman" w:cs="Times New Roman"/>
          <w:sz w:val="28"/>
          <w:szCs w:val="28"/>
        </w:rPr>
        <w:t xml:space="preserve"> закупок </w:t>
      </w:r>
      <w:r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="00535B5A">
        <w:rPr>
          <w:rFonts w:ascii="Times New Roman" w:hAnsi="Times New Roman" w:cs="Times New Roman"/>
          <w:sz w:val="28"/>
          <w:szCs w:val="28"/>
        </w:rPr>
        <w:t xml:space="preserve">для </w:t>
      </w:r>
      <w:r w:rsidR="00535B5A" w:rsidRPr="00263933">
        <w:rPr>
          <w:rFonts w:ascii="Times New Roman" w:hAnsi="Times New Roman" w:cs="Times New Roman"/>
          <w:sz w:val="28"/>
          <w:szCs w:val="28"/>
        </w:rPr>
        <w:t>обеспечения</w:t>
      </w:r>
      <w:r w:rsidRPr="00263933">
        <w:rPr>
          <w:rFonts w:ascii="Times New Roman" w:hAnsi="Times New Roman" w:cs="Times New Roman"/>
          <w:sz w:val="28"/>
          <w:szCs w:val="28"/>
        </w:rPr>
        <w:t xml:space="preserve"> муниципальных нужд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63933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D6768">
        <w:rPr>
          <w:rFonts w:ascii="Times New Roman" w:hAnsi="Times New Roman" w:cs="Times New Roman"/>
          <w:sz w:val="28"/>
          <w:szCs w:val="28"/>
        </w:rPr>
        <w:t xml:space="preserve"> </w:t>
      </w:r>
      <w:r w:rsidRPr="00263933">
        <w:rPr>
          <w:rFonts w:ascii="Times New Roman" w:hAnsi="Times New Roman" w:cs="Times New Roman"/>
          <w:sz w:val="28"/>
          <w:szCs w:val="28"/>
        </w:rPr>
        <w:t>Игрим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A5D9B" w:rsidRPr="00263933" w:rsidRDefault="00BA5D9B" w:rsidP="00A72B21">
      <w:pPr>
        <w:ind w:right="4252"/>
        <w:rPr>
          <w:rFonts w:ascii="Times New Roman" w:hAnsi="Times New Roman" w:cs="Times New Roman"/>
          <w:sz w:val="28"/>
          <w:szCs w:val="28"/>
        </w:rPr>
      </w:pPr>
    </w:p>
    <w:p w:rsidR="00136931" w:rsidRDefault="00BA5D9B" w:rsidP="00BA5D9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r w:rsidRPr="00BA5D9B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A5D9B">
        <w:rPr>
          <w:rFonts w:ascii="Times New Roman" w:hAnsi="Times New Roman" w:cs="Times New Roman"/>
          <w:sz w:val="28"/>
          <w:szCs w:val="28"/>
        </w:rPr>
        <w:t xml:space="preserve"> Правительства РФ от 25.01.2017 N 73</w:t>
      </w:r>
      <w:r w:rsidRPr="00BA5D9B">
        <w:rPr>
          <w:rFonts w:ascii="Times New Roman" w:hAnsi="Times New Roman" w:cs="Times New Roman"/>
          <w:sz w:val="28"/>
          <w:szCs w:val="28"/>
        </w:rPr>
        <w:br/>
        <w:t>"О внесении изменений в некоторые акты Правительства Российской Федерации"</w:t>
      </w:r>
    </w:p>
    <w:p w:rsidR="00136931" w:rsidRDefault="00136931" w:rsidP="001369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6931" w:rsidRDefault="00136931" w:rsidP="00BA5D9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72B21" w:rsidRPr="00136931" w:rsidRDefault="00136931" w:rsidP="00136931">
      <w:pPr>
        <w:pStyle w:val="a5"/>
        <w:numPr>
          <w:ilvl w:val="0"/>
          <w:numId w:val="2"/>
        </w:numPr>
        <w:ind w:left="0" w:right="-1" w:firstLine="568"/>
        <w:rPr>
          <w:rFonts w:ascii="Times New Roman" w:hAnsi="Times New Roman" w:cs="Times New Roman"/>
          <w:sz w:val="28"/>
          <w:szCs w:val="28"/>
        </w:rPr>
      </w:pPr>
      <w:r w:rsidRPr="00136931">
        <w:rPr>
          <w:rFonts w:ascii="Times New Roman" w:hAnsi="Times New Roman" w:cs="Times New Roman"/>
          <w:sz w:val="28"/>
          <w:szCs w:val="28"/>
        </w:rPr>
        <w:t xml:space="preserve">Внести в Постановление № 109 от </w:t>
      </w:r>
      <w:r w:rsidR="00BA5D9B" w:rsidRPr="00136931">
        <w:rPr>
          <w:rFonts w:ascii="Times New Roman" w:hAnsi="Times New Roman" w:cs="Times New Roman"/>
          <w:sz w:val="28"/>
          <w:szCs w:val="28"/>
        </w:rPr>
        <w:t xml:space="preserve">02.11.2015 </w:t>
      </w:r>
      <w:r w:rsidRPr="00136931">
        <w:rPr>
          <w:rFonts w:ascii="Times New Roman" w:hAnsi="Times New Roman" w:cs="Times New Roman"/>
          <w:sz w:val="28"/>
          <w:szCs w:val="28"/>
        </w:rPr>
        <w:t xml:space="preserve">«Об утверждении Порядка формирования, утверждения и ведения плана-графика закупок товаров, работ, услуг </w:t>
      </w:r>
      <w:r w:rsidR="00535B5A" w:rsidRPr="00136931">
        <w:rPr>
          <w:rFonts w:ascii="Times New Roman" w:hAnsi="Times New Roman" w:cs="Times New Roman"/>
          <w:sz w:val="28"/>
          <w:szCs w:val="28"/>
        </w:rPr>
        <w:t>для обеспечения</w:t>
      </w:r>
      <w:r w:rsidRPr="00136931">
        <w:rPr>
          <w:rFonts w:ascii="Times New Roman" w:hAnsi="Times New Roman" w:cs="Times New Roman"/>
          <w:sz w:val="28"/>
          <w:szCs w:val="28"/>
        </w:rPr>
        <w:t xml:space="preserve"> муниципальных нужд городского поселения Игрим»</w:t>
      </w:r>
      <w:r w:rsidR="00BA5D9B" w:rsidRPr="00136931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136931" w:rsidRPr="00136931" w:rsidRDefault="00136931" w:rsidP="00136931">
      <w:pPr>
        <w:pStyle w:val="a5"/>
        <w:widowControl w:val="0"/>
        <w:numPr>
          <w:ilvl w:val="1"/>
          <w:numId w:val="5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</w:rPr>
        <w:t>Подпункт</w:t>
      </w:r>
      <w:r w:rsidR="00F70F18" w:rsidRPr="00136931">
        <w:rPr>
          <w:rFonts w:ascii="Times New Roman" w:hAnsi="Times New Roman" w:cs="Times New Roman"/>
          <w:sz w:val="28"/>
          <w:szCs w:val="28"/>
        </w:rPr>
        <w:t xml:space="preserve"> б) п</w:t>
      </w:r>
      <w:r w:rsidRPr="00136931">
        <w:rPr>
          <w:rFonts w:ascii="Times New Roman" w:hAnsi="Times New Roman" w:cs="Times New Roman"/>
          <w:sz w:val="28"/>
          <w:szCs w:val="28"/>
        </w:rPr>
        <w:t>ункта</w:t>
      </w:r>
      <w:r w:rsidR="00F70F18" w:rsidRPr="00136931">
        <w:rPr>
          <w:rFonts w:ascii="Times New Roman" w:hAnsi="Times New Roman" w:cs="Times New Roman"/>
          <w:sz w:val="28"/>
          <w:szCs w:val="28"/>
        </w:rPr>
        <w:t xml:space="preserve"> 2.10 изложить в следующей редакции: </w:t>
      </w:r>
    </w:p>
    <w:p w:rsidR="00F70F18" w:rsidRPr="00136931" w:rsidRDefault="00136931" w:rsidP="0013693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</w:rPr>
        <w:t>«</w:t>
      </w:r>
      <w:r w:rsidR="00F70F18" w:rsidRPr="00136931">
        <w:rPr>
          <w:rFonts w:ascii="Times New Roman" w:hAnsi="Times New Roman" w:cs="Times New Roman"/>
          <w:sz w:val="28"/>
          <w:szCs w:val="28"/>
        </w:rPr>
        <w:t xml:space="preserve">б) муниципальными унитарными предприятиями, имущество которых принадлежит на праве собственности муниципальному образованию городское поселение Игрим, </w:t>
      </w:r>
      <w:r w:rsidR="00F70F18"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закупок, осуществляемых в соответствии с частями 2(1) и 6 статьи 15 Федерального закона, со дня утверждения плана (программы) финансово-хозяйственной деятельности унитарного предприятия;»</w:t>
      </w:r>
    </w:p>
    <w:p w:rsidR="00F70F18" w:rsidRPr="00136931" w:rsidRDefault="00136931" w:rsidP="00136931">
      <w:pPr>
        <w:pStyle w:val="a5"/>
        <w:numPr>
          <w:ilvl w:val="1"/>
          <w:numId w:val="5"/>
        </w:numPr>
        <w:spacing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одпункт </w:t>
      </w:r>
      <w:r w:rsidR="00F70F18"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F70F18" w:rsidRPr="00136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 изложить в новой редакции: </w:t>
      </w:r>
    </w:p>
    <w:p w:rsidR="00F70F18" w:rsidRDefault="00F70F18" w:rsidP="00F70F18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>«</w:t>
      </w:r>
      <w:r w:rsidRPr="00F70F18">
        <w:rPr>
          <w:rFonts w:ascii="Times New Roman" w:hAnsi="Times New Roman" w:cs="Times New Roman"/>
          <w:sz w:val="28"/>
          <w:szCs w:val="28"/>
        </w:rPr>
        <w:t>2.9.3 Муниципальные унитарные предприятия, имущество которых принадлежит на праве собственности муниципальному образованию городское поселение Игрим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6768">
        <w:rPr>
          <w:rFonts w:ascii="Times New Roman" w:hAnsi="Times New Roman" w:cs="Times New Roman"/>
          <w:sz w:val="28"/>
          <w:szCs w:val="28"/>
        </w:rPr>
        <w:t xml:space="preserve"> </w:t>
      </w:r>
      <w:r w:rsidRPr="00564F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закупок, осуществляемых в соответствии с частями 2(1) и 6 статьи 15 Федерального закона</w:t>
      </w:r>
    </w:p>
    <w:p w:rsidR="00F70F18" w:rsidRPr="00F70F18" w:rsidRDefault="00F70F18" w:rsidP="00F70F18">
      <w:pPr>
        <w:pStyle w:val="a4"/>
        <w:numPr>
          <w:ilvl w:val="0"/>
          <w:numId w:val="1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F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 планы-графики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F70F18" w:rsidRPr="00A72B21" w:rsidRDefault="00F70F18" w:rsidP="00A72B21">
      <w:pPr>
        <w:pStyle w:val="a4"/>
        <w:numPr>
          <w:ilvl w:val="0"/>
          <w:numId w:val="1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F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3 настоящих требований;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70F18" w:rsidRDefault="00F70F18" w:rsidP="00136931">
      <w:pPr>
        <w:pStyle w:val="a4"/>
        <w:numPr>
          <w:ilvl w:val="1"/>
          <w:numId w:val="5"/>
        </w:numPr>
        <w:ind w:left="0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F70F18">
        <w:rPr>
          <w:rFonts w:ascii="Times New Roman" w:hAnsi="Times New Roman" w:cs="Times New Roman"/>
          <w:sz w:val="28"/>
          <w:szCs w:val="28"/>
        </w:rPr>
        <w:t>абзац второй пункта 2.8</w:t>
      </w:r>
      <w:r w:rsidRPr="00F70F18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дополнить словами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70F18">
        <w:rPr>
          <w:rFonts w:ascii="Times New Roman" w:hAnsi="Times New Roman" w:cs="Times New Roman"/>
          <w:sz w:val="28"/>
          <w:szCs w:val="28"/>
          <w:lang w:eastAsia="ru-RU"/>
        </w:rPr>
        <w:t>с указанием включенных в объект закупки количества и единиц измерения това</w:t>
      </w:r>
      <w:r>
        <w:rPr>
          <w:rFonts w:ascii="Times New Roman" w:hAnsi="Times New Roman" w:cs="Times New Roman"/>
          <w:sz w:val="28"/>
          <w:szCs w:val="28"/>
          <w:lang w:eastAsia="ru-RU"/>
        </w:rPr>
        <w:t>ров, работ, услуг (при наличии)</w:t>
      </w:r>
      <w:r w:rsidRPr="00F70F18">
        <w:rPr>
          <w:rFonts w:ascii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36931" w:rsidRDefault="00DC40CB" w:rsidP="00136931">
      <w:pPr>
        <w:pStyle w:val="a4"/>
        <w:numPr>
          <w:ilvl w:val="1"/>
          <w:numId w:val="5"/>
        </w:numPr>
        <w:ind w:left="0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 "4" пункта 2.6.9 дополнить предложением следующего содержания: </w:t>
      </w:r>
    </w:p>
    <w:p w:rsidR="00DC40CB" w:rsidRDefault="00136931" w:rsidP="00136931">
      <w:pPr>
        <w:pStyle w:val="a4"/>
        <w:ind w:firstLine="56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«2.6.9. </w:t>
      </w:r>
      <w:r w:rsidR="00DC40CB" w:rsidRPr="00136931">
        <w:rPr>
          <w:rFonts w:ascii="Times New Roman" w:hAnsi="Times New Roman" w:cs="Times New Roman"/>
          <w:sz w:val="28"/>
          <w:szCs w:val="28"/>
          <w:lang w:eastAsia="ru-RU"/>
        </w:rPr>
        <w:t>В случае установления Правительством Российской Федерации особенностей осуществления конкретной закупки и (или) дополнительных условий исполнения контракта в соответствии со статьей 111 Федерального закона указывается формула цены без указания начальной (максимальной) цены контракта (в случае если начальная (максимальная) цена не указана);"</w:t>
      </w:r>
    </w:p>
    <w:p w:rsidR="00DC40CB" w:rsidRDefault="00DC40CB" w:rsidP="00136931">
      <w:pPr>
        <w:pStyle w:val="a4"/>
        <w:numPr>
          <w:ilvl w:val="1"/>
          <w:numId w:val="5"/>
        </w:numPr>
        <w:ind w:left="0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 "3" пункта 2.6.9 дополнить словами «а в случае закупки лекарственных средств - международные непатентованные наименования лекарственных средств или при отсутствии таких наименований - химические, </w:t>
      </w:r>
      <w:proofErr w:type="spellStart"/>
      <w:r w:rsidRPr="00136931">
        <w:rPr>
          <w:rFonts w:ascii="Times New Roman" w:hAnsi="Times New Roman" w:cs="Times New Roman"/>
          <w:sz w:val="28"/>
          <w:szCs w:val="28"/>
          <w:lang w:eastAsia="ru-RU"/>
        </w:rPr>
        <w:t>группировочные</w:t>
      </w:r>
      <w:proofErr w:type="spellEnd"/>
      <w:r w:rsidRPr="00136931">
        <w:rPr>
          <w:rFonts w:ascii="Times New Roman" w:hAnsi="Times New Roman" w:cs="Times New Roman"/>
          <w:sz w:val="28"/>
          <w:szCs w:val="28"/>
          <w:lang w:eastAsia="ru-RU"/>
        </w:rPr>
        <w:t xml:space="preserve"> наименования указываются в соответствии с наименованием из государственного реестра лекарственных средств;»</w:t>
      </w:r>
    </w:p>
    <w:p w:rsidR="00221AC6" w:rsidRDefault="00221AC6" w:rsidP="00136931">
      <w:pPr>
        <w:pStyle w:val="a4"/>
        <w:numPr>
          <w:ilvl w:val="1"/>
          <w:numId w:val="5"/>
        </w:numPr>
        <w:ind w:left="0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  <w:lang w:eastAsia="ru-RU"/>
        </w:rPr>
        <w:t>подпункт "3" пункта 2.6.9 изложить в новой редакции «сведения о банковском сопровождении контракта в случаях, установленных в соответствии со статьей 35 Федерального закона, или о казначейском сопровождении контракта (указываются банковское сопровождение (БС), казначейское сопровождение (КС), банковское или казначейское сопровождение (БС или КС) или слово "нет" соответственно);»</w:t>
      </w:r>
    </w:p>
    <w:p w:rsidR="00C53A82" w:rsidRPr="00136931" w:rsidRDefault="00C53A82" w:rsidP="00136931">
      <w:pPr>
        <w:pStyle w:val="a4"/>
        <w:numPr>
          <w:ilvl w:val="1"/>
          <w:numId w:val="5"/>
        </w:numPr>
        <w:ind w:left="0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13693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36931">
        <w:rPr>
          <w:rFonts w:ascii="Times New Roman" w:hAnsi="Times New Roman" w:cs="Times New Roman"/>
          <w:sz w:val="28"/>
          <w:szCs w:val="28"/>
          <w:lang w:eastAsia="ru-RU"/>
        </w:rPr>
        <w:t xml:space="preserve">одпункт </w:t>
      </w:r>
      <w:r w:rsidRPr="00136931">
        <w:rPr>
          <w:rFonts w:ascii="Times New Roman" w:hAnsi="Times New Roman" w:cs="Times New Roman"/>
          <w:sz w:val="28"/>
          <w:szCs w:val="28"/>
          <w:lang w:eastAsia="ru-RU"/>
        </w:rPr>
        <w:t>2.7.1. п</w:t>
      </w:r>
      <w:r w:rsidR="00136931">
        <w:rPr>
          <w:rFonts w:ascii="Times New Roman" w:hAnsi="Times New Roman" w:cs="Times New Roman"/>
          <w:sz w:val="28"/>
          <w:szCs w:val="28"/>
          <w:lang w:eastAsia="ru-RU"/>
        </w:rPr>
        <w:t xml:space="preserve">ункта </w:t>
      </w:r>
      <w:r w:rsidRPr="00136931">
        <w:rPr>
          <w:rFonts w:ascii="Times New Roman" w:hAnsi="Times New Roman" w:cs="Times New Roman"/>
          <w:sz w:val="28"/>
          <w:szCs w:val="28"/>
          <w:lang w:eastAsia="ru-RU"/>
        </w:rPr>
        <w:t>2.7 изложить в новой редакции:</w:t>
      </w:r>
    </w:p>
    <w:p w:rsidR="00AF4178" w:rsidRPr="00A46685" w:rsidRDefault="00222AAF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F4178" w:rsidRPr="00A46685">
        <w:rPr>
          <w:rFonts w:ascii="Times New Roman" w:hAnsi="Times New Roman" w:cs="Times New Roman"/>
          <w:sz w:val="28"/>
          <w:szCs w:val="28"/>
          <w:lang w:eastAsia="ru-RU"/>
        </w:rPr>
        <w:t>2.7.1 информация о закупках, которые планируется осуществлять в соответствии с пунктом 7 части 2 статьи 83 и пунктами 4, 5, 23, 26, 33, 42 и 44 части 1 статьи 93 Федерального закона по каждому из следующих объектов закупки: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а) лекарственные препараты, закупаемые в соответствии с пунктом 7 части 2 статьи 83 Федерального закона;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б) 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в) товары, работы или услуги на сумму, не превышающую 400 тыс. рублей (в случае заключения контракта в соответствии с пунктом 5 части 1 статьи 93 Федерального закона);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г) 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д) преподавательские услуги, оказываемые физическими лицами;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е) услуги экскурсовода (гида), оказываемые физическими лицами;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ё) 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AF4178" w:rsidRPr="00A46685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ж) 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учете, выполняемые физическими лицами (в случае заключения заказчиком контракта в соответствии с пунктом 42 части 1 статьи 93 Федерального закона);</w:t>
      </w:r>
    </w:p>
    <w:p w:rsidR="00C53A82" w:rsidRDefault="00AF4178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 xml:space="preserve">з) услуги по предоставлению права на доступ к информации, содержащейся в документальных, </w:t>
      </w:r>
      <w:proofErr w:type="spellStart"/>
      <w:r w:rsidRPr="00A46685">
        <w:rPr>
          <w:rFonts w:ascii="Times New Roman" w:hAnsi="Times New Roman" w:cs="Times New Roman"/>
          <w:sz w:val="28"/>
          <w:szCs w:val="28"/>
          <w:lang w:eastAsia="ru-RU"/>
        </w:rPr>
        <w:t>документографических</w:t>
      </w:r>
      <w:proofErr w:type="spellEnd"/>
      <w:r w:rsidRPr="00A46685">
        <w:rPr>
          <w:rFonts w:ascii="Times New Roman" w:hAnsi="Times New Roman" w:cs="Times New Roman"/>
          <w:sz w:val="28"/>
          <w:szCs w:val="28"/>
          <w:lang w:eastAsia="ru-RU"/>
        </w:rPr>
        <w:t>, реферативных, полнотекстовых зарубежных базах данных и специализированных базах данных международных индексов научного цитирования (в случае заключения заказчиком контракта в соответствии с пунктом 44 части 1 статьи 93 Федерального закона);</w:t>
      </w:r>
      <w:r w:rsidR="00222AAF" w:rsidRPr="00A4668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C40CB" w:rsidRDefault="00136931" w:rsidP="00136931">
      <w:pPr>
        <w:pStyle w:val="a4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1.8. </w:t>
      </w:r>
      <w:r w:rsidR="00DC40CB" w:rsidRPr="00A46685"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 </w:t>
      </w:r>
      <w:r w:rsidR="00222AAF" w:rsidRPr="00A46685">
        <w:rPr>
          <w:rFonts w:ascii="Times New Roman" w:hAnsi="Times New Roman" w:cs="Times New Roman"/>
          <w:sz w:val="28"/>
          <w:szCs w:val="28"/>
          <w:lang w:eastAsia="ru-RU"/>
        </w:rPr>
        <w:t>2.7.3 п</w:t>
      </w:r>
      <w:r>
        <w:rPr>
          <w:rFonts w:ascii="Times New Roman" w:hAnsi="Times New Roman" w:cs="Times New Roman"/>
          <w:sz w:val="28"/>
          <w:szCs w:val="28"/>
          <w:lang w:eastAsia="ru-RU"/>
        </w:rPr>
        <w:t>ункта</w:t>
      </w:r>
      <w:r w:rsidR="00222AAF" w:rsidRPr="00A46685">
        <w:rPr>
          <w:rFonts w:ascii="Times New Roman" w:hAnsi="Times New Roman" w:cs="Times New Roman"/>
          <w:sz w:val="28"/>
          <w:szCs w:val="28"/>
          <w:lang w:eastAsia="ru-RU"/>
        </w:rPr>
        <w:t xml:space="preserve"> 2.7. </w:t>
      </w:r>
      <w:r w:rsidR="00DC40CB" w:rsidRPr="00A46685">
        <w:rPr>
          <w:rFonts w:ascii="Times New Roman" w:hAnsi="Times New Roman" w:cs="Times New Roman"/>
          <w:sz w:val="28"/>
          <w:szCs w:val="28"/>
          <w:lang w:eastAsia="ru-RU"/>
        </w:rPr>
        <w:t xml:space="preserve"> признать утратившим силу;</w:t>
      </w:r>
    </w:p>
    <w:p w:rsidR="00DC40CB" w:rsidRPr="00A46685" w:rsidRDefault="00136931" w:rsidP="00136931">
      <w:pPr>
        <w:pStyle w:val="a4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1.9. </w:t>
      </w:r>
      <w:r w:rsidR="00DC40CB" w:rsidRPr="00A46685">
        <w:rPr>
          <w:rFonts w:ascii="Times New Roman" w:hAnsi="Times New Roman" w:cs="Times New Roman"/>
          <w:sz w:val="28"/>
          <w:szCs w:val="28"/>
          <w:lang w:eastAsia="ru-RU"/>
        </w:rPr>
        <w:t>подпункт "</w:t>
      </w:r>
      <w:r w:rsidR="00222AAF" w:rsidRPr="00A46685">
        <w:rPr>
          <w:rFonts w:ascii="Times New Roman" w:hAnsi="Times New Roman" w:cs="Times New Roman"/>
          <w:sz w:val="28"/>
          <w:szCs w:val="28"/>
          <w:lang w:eastAsia="ru-RU"/>
        </w:rPr>
        <w:t>2.7.4</w:t>
      </w:r>
      <w:r w:rsidR="00DC40CB" w:rsidRPr="00A46685">
        <w:rPr>
          <w:rFonts w:ascii="Times New Roman" w:hAnsi="Times New Roman" w:cs="Times New Roman"/>
          <w:sz w:val="28"/>
          <w:szCs w:val="28"/>
          <w:lang w:eastAsia="ru-RU"/>
        </w:rPr>
        <w:t>" изложить в следующей редакции:</w:t>
      </w:r>
    </w:p>
    <w:p w:rsidR="00DC40CB" w:rsidRDefault="00222AAF" w:rsidP="00A46685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46685">
        <w:rPr>
          <w:rFonts w:ascii="Times New Roman" w:hAnsi="Times New Roman" w:cs="Times New Roman"/>
          <w:sz w:val="28"/>
          <w:szCs w:val="28"/>
          <w:lang w:eastAsia="ru-RU"/>
        </w:rPr>
        <w:t>"2.7.4</w:t>
      </w:r>
      <w:r w:rsidR="00DC40CB" w:rsidRPr="00A46685">
        <w:rPr>
          <w:rFonts w:ascii="Times New Roman" w:hAnsi="Times New Roman" w:cs="Times New Roman"/>
          <w:sz w:val="28"/>
          <w:szCs w:val="28"/>
          <w:lang w:eastAsia="ru-RU"/>
        </w:rPr>
        <w:t xml:space="preserve"> объем финансового обеспечения для осуществления закупок в соответствии с планом-графиком закупок, указываемый как общая сумма начальных (максимальных) цен контрактов, цен контрактов, заключаемых с единственными поставщиками (подрядчиками, исполнителями), общая сумма планируемых платежей в текущем финансовом году и последующие годы (в отношении контрактов, обеспечение оплаты которых планируется за пределами текущего финансового года), детализированная на суммы по годам планируемых платежей.";</w:t>
      </w:r>
    </w:p>
    <w:p w:rsidR="00DC40CB" w:rsidRPr="001B0101" w:rsidRDefault="00136931" w:rsidP="00136931">
      <w:pPr>
        <w:pStyle w:val="a4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1.10 </w:t>
      </w:r>
      <w:r w:rsidR="009B6205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2.7 </w:t>
      </w:r>
      <w:r w:rsidR="00DC40CB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</w:t>
      </w:r>
      <w:r w:rsidR="009B6205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DC40CB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9B6205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>2.7.5</w:t>
      </w:r>
      <w:r w:rsidR="00DC40CB" w:rsidRPr="001B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DC40CB" w:rsidRDefault="00DC40CB" w:rsidP="001B01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1B0101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="009B6205" w:rsidRPr="001B0101">
        <w:rPr>
          <w:rFonts w:ascii="Times New Roman" w:hAnsi="Times New Roman" w:cs="Times New Roman"/>
          <w:sz w:val="28"/>
          <w:szCs w:val="28"/>
          <w:lang w:eastAsia="ru-RU"/>
        </w:rPr>
        <w:t>2.7.5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. По закупкам, предусмотренным </w:t>
      </w:r>
      <w:r w:rsidR="009B6205" w:rsidRPr="001B0101"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>пунктом 2</w:t>
      </w:r>
      <w:r w:rsidR="009B6205" w:rsidRPr="001B0101">
        <w:rPr>
          <w:rFonts w:ascii="Times New Roman" w:hAnsi="Times New Roman" w:cs="Times New Roman"/>
          <w:sz w:val="28"/>
          <w:szCs w:val="28"/>
          <w:lang w:eastAsia="ru-RU"/>
        </w:rPr>
        <w:t>.7.1</w:t>
      </w:r>
      <w:r w:rsidR="001B010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1B0101" w:rsidRPr="001B0101">
        <w:rPr>
          <w:rFonts w:ascii="Times New Roman" w:hAnsi="Times New Roman" w:cs="Times New Roman"/>
          <w:sz w:val="28"/>
          <w:szCs w:val="28"/>
          <w:lang w:eastAsia="ru-RU"/>
        </w:rPr>
        <w:t>Порядка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, информация, предусмотренная абзацами пятым - двадцатым подпункта </w:t>
      </w:r>
      <w:r w:rsidR="001B0101" w:rsidRPr="001B0101">
        <w:rPr>
          <w:rFonts w:ascii="Times New Roman" w:hAnsi="Times New Roman" w:cs="Times New Roman"/>
          <w:sz w:val="28"/>
          <w:szCs w:val="28"/>
          <w:lang w:eastAsia="ru-RU"/>
        </w:rPr>
        <w:t>2.6.9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 пункта </w:t>
      </w:r>
      <w:r w:rsidR="001B0101" w:rsidRPr="001B0101">
        <w:rPr>
          <w:rFonts w:ascii="Times New Roman" w:hAnsi="Times New Roman" w:cs="Times New Roman"/>
          <w:sz w:val="28"/>
          <w:szCs w:val="28"/>
          <w:lang w:eastAsia="ru-RU"/>
        </w:rPr>
        <w:t>2.6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</w:t>
      </w:r>
      <w:r w:rsidR="001B0101">
        <w:rPr>
          <w:rFonts w:ascii="Times New Roman" w:hAnsi="Times New Roman" w:cs="Times New Roman"/>
          <w:sz w:val="28"/>
          <w:szCs w:val="28"/>
          <w:lang w:eastAsia="ru-RU"/>
        </w:rPr>
        <w:t>егоПорядка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, не указывается. В качестве наименования объекта и (или) объектов закупки указывается положение Федерального закона, являющееся основанием для осуществления закупок, в том числе у единственного поставщика (подрядчика, исполнителя), информация о которых включается в соответствии с </w:t>
      </w:r>
      <w:r w:rsidR="001B0101"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>пунктом 2</w:t>
      </w:r>
      <w:r w:rsidR="001B0101">
        <w:rPr>
          <w:rFonts w:ascii="Times New Roman" w:hAnsi="Times New Roman" w:cs="Times New Roman"/>
          <w:sz w:val="28"/>
          <w:szCs w:val="28"/>
          <w:lang w:eastAsia="ru-RU"/>
        </w:rPr>
        <w:t>.7.1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</w:t>
      </w:r>
      <w:r w:rsidR="001B0101">
        <w:rPr>
          <w:rFonts w:ascii="Times New Roman" w:hAnsi="Times New Roman" w:cs="Times New Roman"/>
          <w:sz w:val="28"/>
          <w:szCs w:val="28"/>
          <w:lang w:eastAsia="ru-RU"/>
        </w:rPr>
        <w:t>егоПорядка</w:t>
      </w:r>
      <w:r w:rsidRPr="001B0101">
        <w:rPr>
          <w:rFonts w:ascii="Times New Roman" w:hAnsi="Times New Roman" w:cs="Times New Roman"/>
          <w:sz w:val="28"/>
          <w:szCs w:val="28"/>
          <w:lang w:eastAsia="ru-RU"/>
        </w:rPr>
        <w:t xml:space="preserve"> в план закупок одной строкой.";</w:t>
      </w:r>
    </w:p>
    <w:p w:rsidR="00DC40CB" w:rsidRPr="00C97334" w:rsidRDefault="00136931" w:rsidP="00136931">
      <w:pPr>
        <w:pStyle w:val="a4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1.11. 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пункт 3 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>дополнить пунктами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 3.9.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 xml:space="preserve"> и 3.10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следующего содержания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36931" w:rsidRDefault="00136931" w:rsidP="0013693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внесения изменений в план-график закупок по основаниям, предусмотренным подпунктом "</w:t>
      </w:r>
      <w:r w:rsidR="00C82BF9" w:rsidRPr="00C97334">
        <w:rPr>
          <w:rFonts w:ascii="Times New Roman" w:hAnsi="Times New Roman" w:cs="Times New Roman"/>
          <w:sz w:val="28"/>
          <w:szCs w:val="28"/>
          <w:lang w:eastAsia="ru-RU"/>
        </w:rPr>
        <w:t>3.8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" пункта </w:t>
      </w:r>
      <w:r w:rsidR="00C82BF9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3 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t xml:space="preserve">для обеспечения муниципальных нужд, заказчики по итогам определения поставщика </w:t>
      </w:r>
      <w:r w:rsidR="00DC40CB" w:rsidRPr="00C9733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(подрядчика, исполнителя) уточняют информацию в графе "планируемые платежи" в соответствии с условиями заключенного контракта.";</w:t>
      </w:r>
    </w:p>
    <w:p w:rsidR="00C97334" w:rsidRPr="00C97334" w:rsidRDefault="00C97334" w:rsidP="0013693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97334">
        <w:rPr>
          <w:rFonts w:ascii="Times New Roman" w:hAnsi="Times New Roman" w:cs="Times New Roman"/>
          <w:sz w:val="28"/>
          <w:szCs w:val="28"/>
        </w:rPr>
        <w:t>«3.10. По закупкам, включающим товары, работы, услуги, имеющие различные единицы измерения, информация о единицах измерения и количестве (объеме) закупаемых товаров, работ, услуг в план-график не вносится.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97334" w:rsidRDefault="00136931" w:rsidP="00C97334">
      <w:pPr>
        <w:pStyle w:val="a4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>Подпункты 3.9 и 3.10. считать соответственно далее по тексту подпунктами 3.1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>. и 3.1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97334" w:rsidRPr="00C9733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C40CB" w:rsidRDefault="00136931" w:rsidP="00C97334">
      <w:pPr>
        <w:pStyle w:val="a4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C9733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97334"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  <w:r w:rsidR="00C97334"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97334" w:rsidRPr="00C97334">
        <w:rPr>
          <w:rFonts w:ascii="Times New Roman" w:hAnsi="Times New Roman" w:cs="Times New Roman"/>
          <w:sz w:val="28"/>
          <w:szCs w:val="28"/>
        </w:rPr>
        <w:t xml:space="preserve">Порядку формирования, утверждения и ведения плана-графика закупок товаров, работ, услуг для обеспечения муниципальных нужд </w:t>
      </w:r>
      <w:r w:rsidR="00DC40CB" w:rsidRPr="00C9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</w:t>
      </w:r>
      <w:r w:rsidR="00A72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согласно приложения к настоящему Постановлению.</w:t>
      </w:r>
    </w:p>
    <w:p w:rsidR="00BA5D9B" w:rsidRDefault="00136931" w:rsidP="00BA5D9B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A5D9B">
        <w:rPr>
          <w:rFonts w:ascii="Times New Roman" w:hAnsi="Times New Roman" w:cs="Times New Roman"/>
          <w:sz w:val="28"/>
          <w:szCs w:val="28"/>
        </w:rPr>
        <w:t>Обнародовать настоящее постановление и р</w:t>
      </w:r>
      <w:r w:rsidR="00BA5D9B" w:rsidRPr="007A1184">
        <w:rPr>
          <w:rFonts w:ascii="Times New Roman" w:hAnsi="Times New Roman" w:cs="Times New Roman"/>
          <w:sz w:val="28"/>
          <w:szCs w:val="28"/>
        </w:rPr>
        <w:t xml:space="preserve">азместить на официальном </w:t>
      </w:r>
      <w:r w:rsidR="00BA5D9B">
        <w:rPr>
          <w:rFonts w:ascii="Times New Roman" w:hAnsi="Times New Roman" w:cs="Times New Roman"/>
          <w:sz w:val="28"/>
          <w:szCs w:val="28"/>
        </w:rPr>
        <w:t>сайте администрации городского поселения Игрим</w:t>
      </w:r>
      <w:r w:rsidR="00BA5D9B" w:rsidRPr="007A1184">
        <w:rPr>
          <w:rFonts w:ascii="Times New Roman" w:hAnsi="Times New Roman" w:cs="Times New Roman"/>
          <w:sz w:val="28"/>
          <w:szCs w:val="28"/>
        </w:rPr>
        <w:t>.</w:t>
      </w:r>
    </w:p>
    <w:p w:rsidR="00A72B21" w:rsidRPr="00BA5D9B" w:rsidRDefault="00136931" w:rsidP="00BA5D9B">
      <w:pPr>
        <w:pStyle w:val="a4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A5D9B" w:rsidRPr="007A118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EB47F4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="00BA5D9B">
        <w:rPr>
          <w:rFonts w:ascii="Times New Roman" w:hAnsi="Times New Roman" w:cs="Times New Roman"/>
          <w:sz w:val="28"/>
          <w:szCs w:val="28"/>
        </w:rPr>
        <w:t xml:space="preserve"> и распространяется </w:t>
      </w:r>
      <w:r w:rsidR="00331BC4">
        <w:rPr>
          <w:rFonts w:ascii="Times New Roman" w:hAnsi="Times New Roman" w:cs="Times New Roman"/>
          <w:sz w:val="28"/>
          <w:szCs w:val="28"/>
        </w:rPr>
        <w:t>на правоотношения,</w:t>
      </w:r>
      <w:r w:rsidR="00BA5D9B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="00331BC4">
        <w:rPr>
          <w:rFonts w:ascii="Times New Roman" w:hAnsi="Times New Roman" w:cs="Times New Roman"/>
          <w:sz w:val="28"/>
          <w:szCs w:val="28"/>
        </w:rPr>
        <w:t>с</w:t>
      </w:r>
      <w:r w:rsidR="00FE3DF5">
        <w:rPr>
          <w:rFonts w:ascii="Times New Roman" w:hAnsi="Times New Roman" w:cs="Times New Roman"/>
          <w:sz w:val="28"/>
          <w:szCs w:val="28"/>
        </w:rPr>
        <w:t>о дня вступления в силу Постановления Правительства РФ № 73 от 25.01.2017 «О внесении изменений в некоторые акты правительства Российской Федерации</w:t>
      </w:r>
      <w:r w:rsidR="00535B5A">
        <w:rPr>
          <w:rFonts w:ascii="Times New Roman" w:hAnsi="Times New Roman" w:cs="Times New Roman"/>
          <w:sz w:val="28"/>
          <w:szCs w:val="28"/>
        </w:rPr>
        <w:t xml:space="preserve">», </w:t>
      </w:r>
      <w:r w:rsidR="00535B5A" w:rsidRPr="00331BC4">
        <w:rPr>
          <w:rFonts w:ascii="Times New Roman" w:hAnsi="Times New Roman" w:cs="Times New Roman"/>
          <w:sz w:val="28"/>
          <w:szCs w:val="28"/>
        </w:rPr>
        <w:t>за</w:t>
      </w:r>
      <w:r w:rsidR="00BA5D9B">
        <w:rPr>
          <w:rFonts w:ascii="Times New Roman" w:hAnsi="Times New Roman" w:cs="Times New Roman"/>
          <w:sz w:val="28"/>
          <w:szCs w:val="28"/>
        </w:rPr>
        <w:t xml:space="preserve"> исключением п.</w:t>
      </w:r>
      <w:r>
        <w:rPr>
          <w:rFonts w:ascii="Times New Roman" w:hAnsi="Times New Roman" w:cs="Times New Roman"/>
          <w:sz w:val="28"/>
          <w:szCs w:val="28"/>
        </w:rPr>
        <w:t>1.3</w:t>
      </w:r>
      <w:r w:rsidR="00BA5D9B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BA5D9B">
        <w:rPr>
          <w:rFonts w:ascii="Times New Roman" w:hAnsi="Times New Roman" w:cs="Times New Roman"/>
          <w:sz w:val="28"/>
          <w:szCs w:val="28"/>
          <w:lang w:eastAsia="ru-RU"/>
        </w:rPr>
        <w:t>вступает в силу с 1 января 2018 года.</w:t>
      </w:r>
    </w:p>
    <w:p w:rsidR="00A72B21" w:rsidRDefault="00A72B21" w:rsidP="00C97334">
      <w:pPr>
        <w:pStyle w:val="a4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2B21" w:rsidRDefault="00A72B21" w:rsidP="00C97334">
      <w:pPr>
        <w:pStyle w:val="a4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2B21" w:rsidRDefault="00A72B21" w:rsidP="00C97334">
      <w:pPr>
        <w:pStyle w:val="a4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2B21" w:rsidRPr="00C97334" w:rsidRDefault="00535B5A" w:rsidP="00CD676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A72B21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A72B21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                                                   </w:t>
      </w:r>
      <w:r w:rsidR="00CD676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С.А.</w:t>
      </w:r>
      <w:r w:rsidR="00CD67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Храмиков</w:t>
      </w:r>
    </w:p>
    <w:p w:rsidR="00DC40CB" w:rsidRPr="00A72B21" w:rsidRDefault="00DC40CB" w:rsidP="00A72B21">
      <w:pPr>
        <w:spacing w:line="312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70F18" w:rsidRPr="00F70F18" w:rsidRDefault="00F70F18" w:rsidP="00F70F1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B6A3E" w:rsidRPr="00F70F18" w:rsidRDefault="007B6A3E" w:rsidP="00F70F18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7B6A3E" w:rsidRPr="00F70F18" w:rsidSect="00620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A50DB"/>
    <w:multiLevelType w:val="multilevel"/>
    <w:tmpl w:val="4B7A09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2F61277"/>
    <w:multiLevelType w:val="multilevel"/>
    <w:tmpl w:val="E23839DA"/>
    <w:lvl w:ilvl="0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</w:rPr>
    </w:lvl>
  </w:abstractNum>
  <w:abstractNum w:abstractNumId="2">
    <w:nsid w:val="47EC7C68"/>
    <w:multiLevelType w:val="multilevel"/>
    <w:tmpl w:val="C59ED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">
    <w:nsid w:val="4D50299D"/>
    <w:multiLevelType w:val="hybridMultilevel"/>
    <w:tmpl w:val="E820B942"/>
    <w:lvl w:ilvl="0" w:tplc="31A045F2">
      <w:start w:val="1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AE3798"/>
    <w:multiLevelType w:val="multilevel"/>
    <w:tmpl w:val="DE8E735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hint="default"/>
      </w:rPr>
    </w:lvl>
  </w:abstractNum>
  <w:abstractNum w:abstractNumId="5">
    <w:nsid w:val="64EF6236"/>
    <w:multiLevelType w:val="hybridMultilevel"/>
    <w:tmpl w:val="6A7EE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F18"/>
    <w:rsid w:val="00136931"/>
    <w:rsid w:val="001878FC"/>
    <w:rsid w:val="001B0101"/>
    <w:rsid w:val="00221AC6"/>
    <w:rsid w:val="00222AAF"/>
    <w:rsid w:val="00331BC4"/>
    <w:rsid w:val="00535B5A"/>
    <w:rsid w:val="00620DCF"/>
    <w:rsid w:val="0063498A"/>
    <w:rsid w:val="007B093A"/>
    <w:rsid w:val="007B6A3E"/>
    <w:rsid w:val="007D7096"/>
    <w:rsid w:val="009B6205"/>
    <w:rsid w:val="00A46685"/>
    <w:rsid w:val="00A72B21"/>
    <w:rsid w:val="00AF4178"/>
    <w:rsid w:val="00BA5D9B"/>
    <w:rsid w:val="00C53A82"/>
    <w:rsid w:val="00C82BF9"/>
    <w:rsid w:val="00C97334"/>
    <w:rsid w:val="00CD6768"/>
    <w:rsid w:val="00D6425C"/>
    <w:rsid w:val="00DC40CB"/>
    <w:rsid w:val="00DD533D"/>
    <w:rsid w:val="00EB47F4"/>
    <w:rsid w:val="00F24E23"/>
    <w:rsid w:val="00F70F18"/>
    <w:rsid w:val="00FE3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F18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0F18"/>
    <w:rPr>
      <w:color w:val="0563C1"/>
      <w:u w:val="single"/>
    </w:rPr>
  </w:style>
  <w:style w:type="paragraph" w:styleId="a4">
    <w:name w:val="No Spacing"/>
    <w:uiPriority w:val="1"/>
    <w:qFormat/>
    <w:rsid w:val="00F70F18"/>
    <w:pPr>
      <w:spacing w:after="0" w:line="240" w:lineRule="auto"/>
      <w:jc w:val="both"/>
    </w:pPr>
  </w:style>
  <w:style w:type="paragraph" w:styleId="a5">
    <w:name w:val="List Paragraph"/>
    <w:basedOn w:val="a"/>
    <w:uiPriority w:val="34"/>
    <w:qFormat/>
    <w:rsid w:val="00F70F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5B5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B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79D96-0CCB-417E-8BCC-D07F3992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17</cp:revision>
  <cp:lastPrinted>2017-06-21T05:01:00Z</cp:lastPrinted>
  <dcterms:created xsi:type="dcterms:W3CDTF">2017-04-28T11:10:00Z</dcterms:created>
  <dcterms:modified xsi:type="dcterms:W3CDTF">2017-06-22T07:44:00Z</dcterms:modified>
</cp:coreProperties>
</file>